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1596" w14:textId="77777777" w:rsidR="002709CD" w:rsidRDefault="002709CD" w:rsidP="0001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11EC755" w14:textId="559F1F35" w:rsidR="00012173" w:rsidRDefault="00012E4C" w:rsidP="0001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POLITYKA CZYSTEGO BIURKA</w:t>
      </w:r>
    </w:p>
    <w:p w14:paraId="48A8C808" w14:textId="0E0EB13B" w:rsidR="00012E4C" w:rsidRDefault="00012E4C" w:rsidP="00012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081AC" w14:textId="6A67582C" w:rsidR="00B804B2" w:rsidRDefault="00012E4C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Polityka czystego biurka obowiązuje wszystkie osoby</w:t>
      </w:r>
      <w:r w:rsidR="00B804B2">
        <w:rPr>
          <w:rFonts w:ascii="Times New Roman" w:hAnsi="Times New Roman" w:cs="Times New Roman"/>
          <w:sz w:val="24"/>
          <w:szCs w:val="24"/>
        </w:rPr>
        <w:t xml:space="preserve"> upoważnione do przetwarzania danych osobowych w</w:t>
      </w:r>
      <w:r w:rsidR="0099753E">
        <w:rPr>
          <w:rFonts w:ascii="Times New Roman" w:hAnsi="Times New Roman" w:cs="Times New Roman"/>
          <w:sz w:val="24"/>
          <w:szCs w:val="24"/>
        </w:rPr>
        <w:t>e Wspólnocie Życia Chrześcijańskiego w Polsce</w:t>
      </w:r>
      <w:r w:rsidR="00B804B2">
        <w:rPr>
          <w:rFonts w:ascii="Times New Roman" w:hAnsi="Times New Roman" w:cs="Times New Roman"/>
          <w:sz w:val="24"/>
          <w:szCs w:val="24"/>
        </w:rPr>
        <w:t xml:space="preserve"> (dalej „osoba upoważniona”). </w:t>
      </w:r>
    </w:p>
    <w:p w14:paraId="4955EB71" w14:textId="0FBF4517" w:rsidR="00804E16" w:rsidRDefault="00B804B2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Każda osoba upoważniona zob</w:t>
      </w:r>
      <w:r w:rsidR="00804E16">
        <w:rPr>
          <w:rFonts w:ascii="Times New Roman" w:hAnsi="Times New Roman" w:cs="Times New Roman"/>
          <w:sz w:val="24"/>
          <w:szCs w:val="24"/>
        </w:rPr>
        <w:t>owiązana jest do przechowywania na biurku tylko tych dokumentów</w:t>
      </w:r>
      <w:r w:rsidR="00013441">
        <w:rPr>
          <w:rFonts w:ascii="Times New Roman" w:hAnsi="Times New Roman" w:cs="Times New Roman"/>
          <w:sz w:val="24"/>
          <w:szCs w:val="24"/>
        </w:rPr>
        <w:t xml:space="preserve"> zawierających dane osobowe</w:t>
      </w:r>
      <w:r w:rsidR="00804E16"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B437A8">
        <w:rPr>
          <w:rFonts w:ascii="Times New Roman" w:hAnsi="Times New Roman" w:cs="Times New Roman"/>
          <w:sz w:val="24"/>
          <w:szCs w:val="24"/>
        </w:rPr>
        <w:t>jej</w:t>
      </w:r>
      <w:r w:rsidR="00804E16">
        <w:rPr>
          <w:rFonts w:ascii="Times New Roman" w:hAnsi="Times New Roman" w:cs="Times New Roman"/>
          <w:sz w:val="24"/>
          <w:szCs w:val="24"/>
        </w:rPr>
        <w:t xml:space="preserve"> niezbędne do pracy w danym momencie. Należy unikać przechowywania dokumentów </w:t>
      </w:r>
      <w:r w:rsidR="00013441">
        <w:rPr>
          <w:rFonts w:ascii="Times New Roman" w:hAnsi="Times New Roman" w:cs="Times New Roman"/>
          <w:sz w:val="24"/>
          <w:szCs w:val="24"/>
        </w:rPr>
        <w:t xml:space="preserve">zawierających dane osobowe, które są </w:t>
      </w:r>
      <w:r w:rsidR="00804E16">
        <w:rPr>
          <w:rFonts w:ascii="Times New Roman" w:hAnsi="Times New Roman" w:cs="Times New Roman"/>
          <w:sz w:val="24"/>
          <w:szCs w:val="24"/>
        </w:rPr>
        <w:t>niepotrzebn</w:t>
      </w:r>
      <w:r w:rsidR="00013441">
        <w:rPr>
          <w:rFonts w:ascii="Times New Roman" w:hAnsi="Times New Roman" w:cs="Times New Roman"/>
          <w:sz w:val="24"/>
          <w:szCs w:val="24"/>
        </w:rPr>
        <w:t>e</w:t>
      </w:r>
      <w:r w:rsidR="00804E16">
        <w:rPr>
          <w:rFonts w:ascii="Times New Roman" w:hAnsi="Times New Roman" w:cs="Times New Roman"/>
          <w:sz w:val="24"/>
          <w:szCs w:val="24"/>
        </w:rPr>
        <w:t xml:space="preserve"> do bieżących zadań.</w:t>
      </w:r>
    </w:p>
    <w:p w14:paraId="64B1D223" w14:textId="41B15B35" w:rsidR="00012E4C" w:rsidRDefault="00804E16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 zakończeniu pracy z dokumentami zawierającymi dane osobowe, należy odłożyć je                        do szuflady lub szafy zamykanej na klucz. </w:t>
      </w:r>
      <w:r w:rsidR="00012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4DC57" w14:textId="3A2A0B26" w:rsidR="00804E16" w:rsidRDefault="00804E16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Dokumenty </w:t>
      </w:r>
      <w:r w:rsidR="00013441">
        <w:rPr>
          <w:rFonts w:ascii="Times New Roman" w:hAnsi="Times New Roman" w:cs="Times New Roman"/>
          <w:sz w:val="24"/>
          <w:szCs w:val="24"/>
        </w:rPr>
        <w:t xml:space="preserve">zawierające dane osobowe </w:t>
      </w:r>
      <w:r>
        <w:rPr>
          <w:rFonts w:ascii="Times New Roman" w:hAnsi="Times New Roman" w:cs="Times New Roman"/>
          <w:sz w:val="24"/>
          <w:szCs w:val="24"/>
        </w:rPr>
        <w:t>niepotrzebne w dalszej pracy</w:t>
      </w:r>
      <w:r w:rsidR="00775BFC">
        <w:rPr>
          <w:rFonts w:ascii="Times New Roman" w:hAnsi="Times New Roman" w:cs="Times New Roman"/>
          <w:sz w:val="24"/>
          <w:szCs w:val="24"/>
        </w:rPr>
        <w:t xml:space="preserve"> i niepodlegające archiwizacji należy </w:t>
      </w:r>
      <w:r w:rsidR="00013441">
        <w:rPr>
          <w:rFonts w:ascii="Times New Roman" w:hAnsi="Times New Roman" w:cs="Times New Roman"/>
          <w:sz w:val="24"/>
          <w:szCs w:val="24"/>
        </w:rPr>
        <w:t>z</w:t>
      </w:r>
      <w:r w:rsidR="00775BFC">
        <w:rPr>
          <w:rFonts w:ascii="Times New Roman" w:hAnsi="Times New Roman" w:cs="Times New Roman"/>
          <w:sz w:val="24"/>
          <w:szCs w:val="24"/>
        </w:rPr>
        <w:t>niszczyć np. w niszczarce</w:t>
      </w:r>
      <w:r w:rsidR="00013441">
        <w:rPr>
          <w:rFonts w:ascii="Times New Roman" w:hAnsi="Times New Roman" w:cs="Times New Roman"/>
          <w:sz w:val="24"/>
          <w:szCs w:val="24"/>
        </w:rPr>
        <w:t xml:space="preserve"> albo w inny sposób zapewniający pełne ich zniszczenie</w:t>
      </w:r>
      <w:r w:rsidR="00775BFC">
        <w:rPr>
          <w:rFonts w:ascii="Times New Roman" w:hAnsi="Times New Roman" w:cs="Times New Roman"/>
          <w:sz w:val="24"/>
          <w:szCs w:val="24"/>
        </w:rPr>
        <w:t>.</w:t>
      </w:r>
    </w:p>
    <w:p w14:paraId="04866C19" w14:textId="7F0F44FA" w:rsidR="00775BFC" w:rsidRDefault="00775BFC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Ekrany monitorów powinny być ustawione tak</w:t>
      </w:r>
      <w:r w:rsidR="00BD1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uniemożliwiały widok osobom postronnym.</w:t>
      </w:r>
    </w:p>
    <w:p w14:paraId="5FE9FB18" w14:textId="33FCFB05" w:rsidR="00775BFC" w:rsidRDefault="00775BFC" w:rsidP="0001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biurku nie powinny znajdować się napoje w pojemnikach grożących rozlaniem.</w:t>
      </w:r>
    </w:p>
    <w:p w14:paraId="4913B850" w14:textId="79810241" w:rsidR="00775BFC" w:rsidRDefault="00775BFC" w:rsidP="00013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9B34E" w14:textId="25A32F9E" w:rsidR="00B437A8" w:rsidRDefault="0099753E" w:rsidP="0001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</w:t>
      </w:r>
    </w:p>
    <w:p w14:paraId="5A386B09" w14:textId="416F248B" w:rsidR="00B437A8" w:rsidRDefault="00B437A8" w:rsidP="0001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A2403" w14:textId="77777777" w:rsidR="00B437A8" w:rsidRDefault="00B437A8" w:rsidP="0001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21ED69" w14:textId="77777777" w:rsidR="00B437A8" w:rsidRDefault="00B437A8" w:rsidP="0001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9AE07" w14:textId="0A14698D" w:rsidR="00B437A8" w:rsidRDefault="00B437A8" w:rsidP="00B437A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F4041C7" w14:textId="77777777" w:rsidR="00775BFC" w:rsidRPr="00012E4C" w:rsidRDefault="00775BFC" w:rsidP="00012E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BFC" w:rsidRPr="00012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69DC" w14:textId="77777777" w:rsidR="004A5A3E" w:rsidRDefault="004A5A3E" w:rsidP="002C5C01">
      <w:pPr>
        <w:spacing w:after="0" w:line="240" w:lineRule="auto"/>
      </w:pPr>
      <w:r>
        <w:separator/>
      </w:r>
    </w:p>
  </w:endnote>
  <w:endnote w:type="continuationSeparator" w:id="0">
    <w:p w14:paraId="346C473C" w14:textId="77777777" w:rsidR="004A5A3E" w:rsidRDefault="004A5A3E" w:rsidP="002C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3A46" w14:textId="77777777" w:rsidR="004A5A3E" w:rsidRDefault="004A5A3E" w:rsidP="002C5C01">
      <w:pPr>
        <w:spacing w:after="0" w:line="240" w:lineRule="auto"/>
      </w:pPr>
      <w:r>
        <w:separator/>
      </w:r>
    </w:p>
  </w:footnote>
  <w:footnote w:type="continuationSeparator" w:id="0">
    <w:p w14:paraId="5C4968B1" w14:textId="77777777" w:rsidR="004A5A3E" w:rsidRDefault="004A5A3E" w:rsidP="002C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4C0A" w14:textId="04E9926F" w:rsidR="002C5C01" w:rsidRPr="002709CD" w:rsidRDefault="002C5C01" w:rsidP="0099753E">
    <w:pPr>
      <w:pStyle w:val="Nagwek"/>
      <w:jc w:val="right"/>
      <w:rPr>
        <w:sz w:val="20"/>
        <w:szCs w:val="20"/>
      </w:rPr>
    </w:pPr>
    <w:r w:rsidRPr="002709CD">
      <w:rPr>
        <w:sz w:val="20"/>
        <w:szCs w:val="20"/>
      </w:rPr>
      <w:t>Załącznik nr 2</w:t>
    </w:r>
  </w:p>
  <w:p w14:paraId="41CEA76C" w14:textId="792B00B7" w:rsidR="002C5C01" w:rsidRPr="002709CD" w:rsidRDefault="002C5C01" w:rsidP="0099753E">
    <w:pPr>
      <w:pStyle w:val="Nagwek"/>
      <w:jc w:val="right"/>
      <w:rPr>
        <w:sz w:val="20"/>
        <w:szCs w:val="20"/>
      </w:rPr>
    </w:pPr>
    <w:r w:rsidRPr="002709CD">
      <w:rPr>
        <w:sz w:val="20"/>
        <w:szCs w:val="20"/>
      </w:rPr>
      <w:t xml:space="preserve">do </w:t>
    </w:r>
    <w:r w:rsidR="008F0C5E" w:rsidRPr="002709CD">
      <w:rPr>
        <w:sz w:val="20"/>
        <w:szCs w:val="20"/>
      </w:rPr>
      <w:t>P</w:t>
    </w:r>
    <w:r w:rsidRPr="002709CD">
      <w:rPr>
        <w:sz w:val="20"/>
        <w:szCs w:val="20"/>
      </w:rPr>
      <w:t xml:space="preserve">olityki </w:t>
    </w:r>
    <w:r w:rsidR="002254EF">
      <w:rPr>
        <w:sz w:val="20"/>
        <w:szCs w:val="20"/>
      </w:rPr>
      <w:t>bezpieczeństwa</w:t>
    </w:r>
    <w:r w:rsidRPr="002709CD">
      <w:rPr>
        <w:sz w:val="20"/>
        <w:szCs w:val="20"/>
      </w:rPr>
      <w:t xml:space="preserve"> danych osobowych</w:t>
    </w:r>
  </w:p>
  <w:p w14:paraId="0A70CCF5" w14:textId="05B4EF28" w:rsidR="002C5C01" w:rsidRPr="002709CD" w:rsidRDefault="002C5C01" w:rsidP="0099753E">
    <w:pPr>
      <w:pStyle w:val="Nagwek"/>
      <w:jc w:val="right"/>
      <w:rPr>
        <w:sz w:val="20"/>
        <w:szCs w:val="20"/>
      </w:rPr>
    </w:pPr>
    <w:r w:rsidRPr="002709CD">
      <w:rPr>
        <w:sz w:val="20"/>
        <w:szCs w:val="20"/>
      </w:rPr>
      <w:t>w</w:t>
    </w:r>
    <w:r w:rsidR="0099753E">
      <w:rPr>
        <w:sz w:val="20"/>
        <w:szCs w:val="20"/>
      </w:rPr>
      <w:t>e Wspólnocie Życia Chrześcijańskiego w Polsce</w:t>
    </w:r>
  </w:p>
  <w:p w14:paraId="117A8EF5" w14:textId="34719839" w:rsidR="0099753E" w:rsidRDefault="00997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06"/>
    <w:rsid w:val="00012173"/>
    <w:rsid w:val="00012E4C"/>
    <w:rsid w:val="00013441"/>
    <w:rsid w:val="00056CD7"/>
    <w:rsid w:val="001162DE"/>
    <w:rsid w:val="002254EF"/>
    <w:rsid w:val="002709CD"/>
    <w:rsid w:val="002C5C01"/>
    <w:rsid w:val="003757ED"/>
    <w:rsid w:val="004A5A3E"/>
    <w:rsid w:val="006726CE"/>
    <w:rsid w:val="006D482C"/>
    <w:rsid w:val="00715B93"/>
    <w:rsid w:val="00740FA0"/>
    <w:rsid w:val="00775BFC"/>
    <w:rsid w:val="00804E16"/>
    <w:rsid w:val="008F0C5E"/>
    <w:rsid w:val="008F5D55"/>
    <w:rsid w:val="009056AD"/>
    <w:rsid w:val="0099753E"/>
    <w:rsid w:val="00B0441D"/>
    <w:rsid w:val="00B437A8"/>
    <w:rsid w:val="00B804B2"/>
    <w:rsid w:val="00B90370"/>
    <w:rsid w:val="00BD19B8"/>
    <w:rsid w:val="00C76C1B"/>
    <w:rsid w:val="00D11506"/>
    <w:rsid w:val="00DC507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01"/>
  </w:style>
  <w:style w:type="paragraph" w:styleId="Stopka">
    <w:name w:val="footer"/>
    <w:basedOn w:val="Normalny"/>
    <w:link w:val="StopkaZnak"/>
    <w:uiPriority w:val="99"/>
    <w:unhideWhenUsed/>
    <w:rsid w:val="002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01"/>
  </w:style>
  <w:style w:type="paragraph" w:styleId="Stopka">
    <w:name w:val="footer"/>
    <w:basedOn w:val="Normalny"/>
    <w:link w:val="StopkaZnak"/>
    <w:uiPriority w:val="99"/>
    <w:unhideWhenUsed/>
    <w:rsid w:val="002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Mikołaj</dc:creator>
  <cp:lastModifiedBy>Lenovo</cp:lastModifiedBy>
  <cp:revision>2</cp:revision>
  <cp:lastPrinted>2019-02-20T17:44:00Z</cp:lastPrinted>
  <dcterms:created xsi:type="dcterms:W3CDTF">2024-02-19T20:20:00Z</dcterms:created>
  <dcterms:modified xsi:type="dcterms:W3CDTF">2024-02-19T20:20:00Z</dcterms:modified>
</cp:coreProperties>
</file>