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25" w:rsidRDefault="00B77A2E" w:rsidP="00E3791F">
      <w:p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  <w:b/>
        </w:rPr>
        <w:t xml:space="preserve">BLOK </w:t>
      </w:r>
      <w:r w:rsidR="00BA5728" w:rsidRPr="007D4725">
        <w:rPr>
          <w:rFonts w:ascii="Times New Roman" w:hAnsi="Times New Roman" w:cs="Times New Roman"/>
          <w:b/>
        </w:rPr>
        <w:t>V</w:t>
      </w:r>
      <w:r w:rsidR="00BA5728" w:rsidRPr="007D4725">
        <w:rPr>
          <w:rFonts w:ascii="Times New Roman" w:hAnsi="Times New Roman" w:cs="Times New Roman"/>
        </w:rPr>
        <w:t xml:space="preserve"> </w:t>
      </w:r>
      <w:r w:rsidRPr="007D4725">
        <w:rPr>
          <w:rFonts w:ascii="Times New Roman" w:hAnsi="Times New Roman" w:cs="Times New Roman"/>
        </w:rPr>
        <w:tab/>
      </w:r>
      <w:r w:rsidRPr="007D4725">
        <w:rPr>
          <w:rFonts w:ascii="Times New Roman" w:hAnsi="Times New Roman" w:cs="Times New Roman"/>
        </w:rPr>
        <w:tab/>
      </w:r>
    </w:p>
    <w:p w:rsidR="003B5731" w:rsidRPr="001970BB" w:rsidRDefault="00B77A2E" w:rsidP="00E37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B">
        <w:rPr>
          <w:rFonts w:ascii="Times New Roman" w:hAnsi="Times New Roman" w:cs="Times New Roman"/>
          <w:b/>
          <w:sz w:val="28"/>
          <w:szCs w:val="28"/>
        </w:rPr>
        <w:t>Działania apostolskie w naszych wspólnotach podstawowych i lokalnych</w:t>
      </w:r>
    </w:p>
    <w:p w:rsidR="00BA5728" w:rsidRPr="007D4725" w:rsidRDefault="00BA5728" w:rsidP="00E379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Wprowadzenie.</w:t>
      </w:r>
    </w:p>
    <w:p w:rsidR="00BA5728" w:rsidRPr="007D4725" w:rsidRDefault="0095715B" w:rsidP="00E37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Inspiracje z wcześniejszych bloków</w:t>
      </w:r>
      <w:r w:rsidR="00725911" w:rsidRPr="007D4725">
        <w:rPr>
          <w:rFonts w:ascii="Times New Roman" w:hAnsi="Times New Roman" w:cs="Times New Roman"/>
        </w:rPr>
        <w:t>:</w:t>
      </w:r>
    </w:p>
    <w:p w:rsidR="00725911" w:rsidRPr="007D4725" w:rsidRDefault="00083F41" w:rsidP="00E379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D4725">
        <w:rPr>
          <w:rFonts w:ascii="Times New Roman" w:hAnsi="Times New Roman" w:cs="Times New Roman"/>
        </w:rPr>
        <w:t>Ignacjański</w:t>
      </w:r>
      <w:proofErr w:type="spellEnd"/>
      <w:r w:rsidRPr="007D4725">
        <w:rPr>
          <w:rFonts w:ascii="Times New Roman" w:hAnsi="Times New Roman" w:cs="Times New Roman"/>
        </w:rPr>
        <w:t xml:space="preserve"> rok jubileuszowy zachęca nas, by wszystkie rzeczy ujrzeć jako nowe w Chrystusie – również tak spojrzeć na </w:t>
      </w:r>
      <w:r w:rsidRPr="007D4725">
        <w:rPr>
          <w:rFonts w:ascii="Times New Roman" w:hAnsi="Times New Roman" w:cs="Times New Roman"/>
          <w:u w:val="single"/>
        </w:rPr>
        <w:t>obszary</w:t>
      </w:r>
      <w:r w:rsidR="0095715B" w:rsidRPr="007D4725">
        <w:rPr>
          <w:rFonts w:ascii="Times New Roman" w:hAnsi="Times New Roman" w:cs="Times New Roman"/>
        </w:rPr>
        <w:t xml:space="preserve"> naszej misji,</w:t>
      </w:r>
      <w:r w:rsidRPr="007D4725">
        <w:rPr>
          <w:rFonts w:ascii="Times New Roman" w:hAnsi="Times New Roman" w:cs="Times New Roman"/>
        </w:rPr>
        <w:t xml:space="preserve"> podejmowane </w:t>
      </w:r>
      <w:r w:rsidRPr="007D4725">
        <w:rPr>
          <w:rFonts w:ascii="Times New Roman" w:hAnsi="Times New Roman" w:cs="Times New Roman"/>
          <w:u w:val="single"/>
        </w:rPr>
        <w:t>działania</w:t>
      </w:r>
      <w:r w:rsidR="0095715B" w:rsidRPr="007D4725">
        <w:rPr>
          <w:rFonts w:ascii="Times New Roman" w:hAnsi="Times New Roman" w:cs="Times New Roman"/>
        </w:rPr>
        <w:t xml:space="preserve">, na </w:t>
      </w:r>
      <w:r w:rsidR="0095715B" w:rsidRPr="007D4725">
        <w:rPr>
          <w:rFonts w:ascii="Times New Roman" w:hAnsi="Times New Roman" w:cs="Times New Roman"/>
          <w:u w:val="single"/>
        </w:rPr>
        <w:t>ludzi</w:t>
      </w:r>
      <w:r w:rsidR="0095715B" w:rsidRPr="007D4725">
        <w:rPr>
          <w:rFonts w:ascii="Times New Roman" w:hAnsi="Times New Roman" w:cs="Times New Roman"/>
        </w:rPr>
        <w:t xml:space="preserve"> – na członków swojej wspólnoty, na współpracowników, potrzebujących, do których skierowane są nasze działania, ale też przeciwników, ludzi występujących z Kościoła, niewierzących</w:t>
      </w:r>
      <w:r w:rsidRPr="007D4725">
        <w:rPr>
          <w:rFonts w:ascii="Times New Roman" w:hAnsi="Times New Roman" w:cs="Times New Roman"/>
        </w:rPr>
        <w:t>.</w:t>
      </w:r>
      <w:r w:rsidR="0095715B" w:rsidRPr="007D4725">
        <w:rPr>
          <w:rFonts w:ascii="Times New Roman" w:hAnsi="Times New Roman" w:cs="Times New Roman"/>
        </w:rPr>
        <w:t xml:space="preserve"> Spójrzmy na nich na nowo oczami Jezusa, który przyszedł, </w:t>
      </w:r>
      <w:r w:rsidR="0095715B" w:rsidRPr="007D4725">
        <w:rPr>
          <w:rFonts w:ascii="Times New Roman" w:hAnsi="Times New Roman" w:cs="Times New Roman"/>
          <w:i/>
        </w:rPr>
        <w:t>by szukać i zbawić to, co zginęło</w:t>
      </w:r>
      <w:r w:rsidR="0095715B" w:rsidRPr="007D4725">
        <w:rPr>
          <w:rFonts w:ascii="Times New Roman" w:hAnsi="Times New Roman" w:cs="Times New Roman"/>
        </w:rPr>
        <w:t>.</w:t>
      </w:r>
    </w:p>
    <w:p w:rsidR="00083F41" w:rsidRPr="007D4725" w:rsidRDefault="00083F41" w:rsidP="00E379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Nasza uwaga powinna być skierowana nie tylko na same działania, ale również na to, co </w:t>
      </w:r>
      <w:r w:rsidRPr="007D4725">
        <w:rPr>
          <w:rFonts w:ascii="Times New Roman" w:hAnsi="Times New Roman" w:cs="Times New Roman"/>
          <w:u w:val="single"/>
        </w:rPr>
        <w:t>w nas samych</w:t>
      </w:r>
      <w:r w:rsidRPr="007D4725">
        <w:rPr>
          <w:rFonts w:ascii="Times New Roman" w:hAnsi="Times New Roman" w:cs="Times New Roman"/>
        </w:rPr>
        <w:t xml:space="preserve"> i w naszych </w:t>
      </w:r>
      <w:r w:rsidRPr="007D4725">
        <w:rPr>
          <w:rFonts w:ascii="Times New Roman" w:hAnsi="Times New Roman" w:cs="Times New Roman"/>
          <w:u w:val="single"/>
        </w:rPr>
        <w:t>wspólnotach</w:t>
      </w:r>
      <w:r w:rsidRPr="007D4725">
        <w:rPr>
          <w:rFonts w:ascii="Times New Roman" w:hAnsi="Times New Roman" w:cs="Times New Roman"/>
        </w:rPr>
        <w:t xml:space="preserve"> działa na te zaangażowania spowalniająco, zniechęcająco lub odwrotnie </w:t>
      </w:r>
      <w:r w:rsidR="00E3791F">
        <w:rPr>
          <w:rFonts w:ascii="Times New Roman" w:hAnsi="Times New Roman" w:cs="Times New Roman"/>
        </w:rPr>
        <w:t>–</w:t>
      </w:r>
      <w:r w:rsidRPr="007D4725">
        <w:rPr>
          <w:rFonts w:ascii="Times New Roman" w:hAnsi="Times New Roman" w:cs="Times New Roman"/>
        </w:rPr>
        <w:t xml:space="preserve"> mo</w:t>
      </w:r>
      <w:bookmarkStart w:id="0" w:name="_GoBack"/>
      <w:bookmarkEnd w:id="0"/>
      <w:r w:rsidRPr="007D4725">
        <w:rPr>
          <w:rFonts w:ascii="Times New Roman" w:hAnsi="Times New Roman" w:cs="Times New Roman"/>
        </w:rPr>
        <w:t>bilizująco, wzmacniająco.</w:t>
      </w:r>
      <w:r w:rsidR="00400415" w:rsidRPr="007D4725">
        <w:rPr>
          <w:rFonts w:ascii="Times New Roman" w:hAnsi="Times New Roman" w:cs="Times New Roman"/>
        </w:rPr>
        <w:t xml:space="preserve"> Trzeba zrobić podstawowy krok, to „najpierw” – trzeba uporządkować to, co w nas jeszcze nieuporządkowane.</w:t>
      </w:r>
    </w:p>
    <w:p w:rsidR="00083F41" w:rsidRPr="007D4725" w:rsidRDefault="00B62D45" w:rsidP="00E379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ĆD prowadzą rekolektanta poprzez dostrzeżenie działającego/pracującego i dającego się w miłości Boga ku pójściu za Nim i współpracy w Jego misji w świecie (czyli ku miłości aktywnej). Bóg pracuje w naszych środowiskach lokalnych, miejscach, gdzie żyjemy na co dzień</w:t>
      </w:r>
      <w:r w:rsidR="00B37EBF" w:rsidRPr="007D4725">
        <w:rPr>
          <w:rFonts w:ascii="Times New Roman" w:hAnsi="Times New Roman" w:cs="Times New Roman"/>
        </w:rPr>
        <w:t xml:space="preserve"> i gdzie funkcjonują nasze wspólnoty – i </w:t>
      </w:r>
      <w:r w:rsidR="00B37EBF" w:rsidRPr="007D4725">
        <w:rPr>
          <w:rFonts w:ascii="Times New Roman" w:hAnsi="Times New Roman" w:cs="Times New Roman"/>
          <w:u w:val="single"/>
        </w:rPr>
        <w:t>tu nas potrzebuje</w:t>
      </w:r>
      <w:r w:rsidR="00B37EBF" w:rsidRPr="007D4725">
        <w:rPr>
          <w:rFonts w:ascii="Times New Roman" w:hAnsi="Times New Roman" w:cs="Times New Roman"/>
        </w:rPr>
        <w:t>. Apostolstwo jest „na wyciągnięcie ręki”, czeka na nas i jest „dla nas skrojone”. Tylko mamy je osobiście i we wspólnotach rozpoznać i podjąć.</w:t>
      </w:r>
    </w:p>
    <w:p w:rsidR="00B37EBF" w:rsidRPr="007D4725" w:rsidRDefault="00B37EBF" w:rsidP="00E379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Zauważyliśmy </w:t>
      </w:r>
      <w:r w:rsidR="00400415" w:rsidRPr="007D4725">
        <w:rPr>
          <w:rFonts w:ascii="Times New Roman" w:hAnsi="Times New Roman" w:cs="Times New Roman"/>
        </w:rPr>
        <w:t>już ważność takich rzeczy jak</w:t>
      </w:r>
      <w:r w:rsidRPr="007D4725">
        <w:rPr>
          <w:rFonts w:ascii="Times New Roman" w:hAnsi="Times New Roman" w:cs="Times New Roman"/>
        </w:rPr>
        <w:t xml:space="preserve"> kontemplatywność w działaniu, </w:t>
      </w:r>
      <w:r w:rsidR="00400415" w:rsidRPr="007D4725">
        <w:rPr>
          <w:rFonts w:ascii="Times New Roman" w:hAnsi="Times New Roman" w:cs="Times New Roman"/>
        </w:rPr>
        <w:t>„kochać i służyć”</w:t>
      </w:r>
      <w:r w:rsidR="00042313" w:rsidRPr="007D4725">
        <w:rPr>
          <w:rFonts w:ascii="Times New Roman" w:hAnsi="Times New Roman" w:cs="Times New Roman"/>
        </w:rPr>
        <w:t xml:space="preserve"> oraz jak ważne jest, by w procesie wzrostu we Wspólnocie coraz bardziej całe życie czynić apostolskim, tzn. by swoje działania coraz bardziej rozeznawać i podejmować </w:t>
      </w:r>
      <w:r w:rsidR="00042313" w:rsidRPr="007D4725">
        <w:rPr>
          <w:rFonts w:ascii="Times New Roman" w:hAnsi="Times New Roman" w:cs="Times New Roman"/>
          <w:u w:val="single"/>
        </w:rPr>
        <w:t>ze względu na służbę Bogu w świecie</w:t>
      </w:r>
      <w:r w:rsidR="00042313" w:rsidRPr="007D4725">
        <w:rPr>
          <w:rFonts w:ascii="Times New Roman" w:hAnsi="Times New Roman" w:cs="Times New Roman"/>
        </w:rPr>
        <w:t xml:space="preserve">, i coraz bardziej </w:t>
      </w:r>
      <w:r w:rsidR="00042313" w:rsidRPr="007D4725">
        <w:rPr>
          <w:rFonts w:ascii="Times New Roman" w:hAnsi="Times New Roman" w:cs="Times New Roman"/>
          <w:u w:val="single"/>
        </w:rPr>
        <w:t>integrować</w:t>
      </w:r>
      <w:r w:rsidR="00042313" w:rsidRPr="007D4725">
        <w:rPr>
          <w:rFonts w:ascii="Times New Roman" w:hAnsi="Times New Roman" w:cs="Times New Roman"/>
        </w:rPr>
        <w:t xml:space="preserve"> te zaangażowania z misją Wspó</w:t>
      </w:r>
      <w:r w:rsidR="00F16E0A" w:rsidRPr="007D4725">
        <w:rPr>
          <w:rFonts w:ascii="Times New Roman" w:hAnsi="Times New Roman" w:cs="Times New Roman"/>
        </w:rPr>
        <w:t>l</w:t>
      </w:r>
      <w:r w:rsidR="00042313" w:rsidRPr="007D4725">
        <w:rPr>
          <w:rFonts w:ascii="Times New Roman" w:hAnsi="Times New Roman" w:cs="Times New Roman"/>
        </w:rPr>
        <w:t>noty (poprzez proces R-P-W-R, rozeznanie wspólnotowe).</w:t>
      </w:r>
    </w:p>
    <w:p w:rsidR="003374DF" w:rsidRPr="007D4725" w:rsidRDefault="003374DF" w:rsidP="00E3791F">
      <w:pPr>
        <w:pStyle w:val="Akapitzlist"/>
        <w:jc w:val="both"/>
        <w:rPr>
          <w:rFonts w:ascii="Times New Roman" w:hAnsi="Times New Roman" w:cs="Times New Roman"/>
        </w:rPr>
      </w:pPr>
    </w:p>
    <w:p w:rsidR="00BA5728" w:rsidRPr="007D4725" w:rsidRDefault="00042313" w:rsidP="00E37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Co robimy i w jaki sposób – pytania </w:t>
      </w:r>
      <w:r w:rsidR="00F16E0A" w:rsidRPr="007D4725">
        <w:rPr>
          <w:rFonts w:ascii="Times New Roman" w:hAnsi="Times New Roman" w:cs="Times New Roman"/>
        </w:rPr>
        <w:t>do spojrzenia na zaangażowania naszych wspólnot podstawowych i lokalnych</w:t>
      </w:r>
      <w:r w:rsidRPr="007D4725">
        <w:rPr>
          <w:rFonts w:ascii="Times New Roman" w:hAnsi="Times New Roman" w:cs="Times New Roman"/>
        </w:rPr>
        <w:t>/wprowadzenie do pracy w grupach</w:t>
      </w:r>
      <w:r w:rsidR="004F2616" w:rsidRPr="007D4725">
        <w:rPr>
          <w:rFonts w:ascii="Times New Roman" w:hAnsi="Times New Roman" w:cs="Times New Roman"/>
        </w:rPr>
        <w:t>.</w:t>
      </w:r>
    </w:p>
    <w:p w:rsidR="0080090C" w:rsidRPr="007D4725" w:rsidRDefault="0080090C" w:rsidP="00E3791F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7D4725">
        <w:rPr>
          <w:rFonts w:ascii="Times New Roman" w:hAnsi="Times New Roman" w:cs="Times New Roman"/>
          <w:u w:val="single"/>
        </w:rPr>
        <w:t>Co</w:t>
      </w:r>
    </w:p>
    <w:p w:rsidR="0080090C" w:rsidRPr="007D4725" w:rsidRDefault="0080090C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W jakim regionie Polski mieszkamy, jakie środowisko obejmuje nasza parafia lub kościół jezuitów, przy którym się spotykamy – czy to ma lub może mieć wpływ na potrzeby duszpasterskie/apostolskie?</w:t>
      </w:r>
      <w:r w:rsidR="00400415" w:rsidRPr="007D4725">
        <w:rPr>
          <w:rFonts w:ascii="Times New Roman" w:hAnsi="Times New Roman" w:cs="Times New Roman"/>
        </w:rPr>
        <w:t xml:space="preserve"> [Np. w Toruniu kościół jezuitów to kościół akademicki, nie parafialny z duszpasterstwem akademickim i sporą grupą absolwentów chodzących do tego kościoła. Może być parafia z dużą liczbą młodych rodzin lub dużą liczbą seniorów.]</w:t>
      </w:r>
    </w:p>
    <w:p w:rsidR="009A3545" w:rsidRPr="007D4725" w:rsidRDefault="009A3545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Czy to, czym żyje obecnie Kościół lub co dzieje się w otaczającym nas świecie rozważamy jako potencjalne wyzwania dla nas jako wspólnoty?</w:t>
      </w:r>
      <w:r w:rsidR="00400415" w:rsidRPr="007D4725">
        <w:rPr>
          <w:rFonts w:ascii="Times New Roman" w:hAnsi="Times New Roman" w:cs="Times New Roman"/>
        </w:rPr>
        <w:t xml:space="preserve"> [Np. czy zapoznajemy się z ukazującymi się encyklikami i adhortacjami oraz tym, co rozpoznaje wspólnota światowa </w:t>
      </w:r>
      <w:proofErr w:type="spellStart"/>
      <w:r w:rsidR="00400415" w:rsidRPr="007D4725">
        <w:rPr>
          <w:rFonts w:ascii="Times New Roman" w:hAnsi="Times New Roman" w:cs="Times New Roman"/>
        </w:rPr>
        <w:t>WŻCh</w:t>
      </w:r>
      <w:proofErr w:type="spellEnd"/>
      <w:r w:rsidR="00400415" w:rsidRPr="007D4725">
        <w:rPr>
          <w:rFonts w:ascii="Times New Roman" w:hAnsi="Times New Roman" w:cs="Times New Roman"/>
        </w:rPr>
        <w:t xml:space="preserve">? Czy, rozmawiając we wspólnocie na jakiś temat, zadajemy sobie pytanie, czy </w:t>
      </w:r>
      <w:r w:rsidR="00400415" w:rsidRPr="007D4725">
        <w:rPr>
          <w:rFonts w:ascii="Times New Roman" w:hAnsi="Times New Roman" w:cs="Times New Roman"/>
          <w:u w:val="single"/>
        </w:rPr>
        <w:t>my</w:t>
      </w:r>
      <w:r w:rsidR="00400415" w:rsidRPr="007D4725">
        <w:rPr>
          <w:rFonts w:ascii="Times New Roman" w:hAnsi="Times New Roman" w:cs="Times New Roman"/>
        </w:rPr>
        <w:t xml:space="preserve"> </w:t>
      </w:r>
      <w:r w:rsidR="00400415" w:rsidRPr="007D4725">
        <w:rPr>
          <w:rFonts w:ascii="Times New Roman" w:hAnsi="Times New Roman" w:cs="Times New Roman"/>
          <w:u w:val="single"/>
        </w:rPr>
        <w:t>możemy</w:t>
      </w:r>
      <w:r w:rsidR="00400415" w:rsidRPr="007D4725">
        <w:rPr>
          <w:rFonts w:ascii="Times New Roman" w:hAnsi="Times New Roman" w:cs="Times New Roman"/>
        </w:rPr>
        <w:t xml:space="preserve"> lub </w:t>
      </w:r>
      <w:r w:rsidR="00400415" w:rsidRPr="007D4725">
        <w:rPr>
          <w:rFonts w:ascii="Times New Roman" w:hAnsi="Times New Roman" w:cs="Times New Roman"/>
          <w:u w:val="single"/>
        </w:rPr>
        <w:t>mamy</w:t>
      </w:r>
      <w:r w:rsidR="00400415" w:rsidRPr="007D4725">
        <w:rPr>
          <w:rFonts w:ascii="Times New Roman" w:hAnsi="Times New Roman" w:cs="Times New Roman"/>
        </w:rPr>
        <w:t xml:space="preserve"> tu coś zrobić, czy to jest dla nas wezwanie?]</w:t>
      </w:r>
    </w:p>
    <w:p w:rsidR="009A3545" w:rsidRPr="007D4725" w:rsidRDefault="009A3545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Jakie zaangażowania apostolskie zostały przez nas rozeznane i podjęte już dawno?</w:t>
      </w:r>
      <w:r w:rsidR="00166F7B" w:rsidRPr="007D4725">
        <w:rPr>
          <w:rFonts w:ascii="Times New Roman" w:hAnsi="Times New Roman" w:cs="Times New Roman"/>
        </w:rPr>
        <w:t xml:space="preserve"> Czy przeprowadziliśmy ich rewizję? [Często brak rewizji powoduje, że popadamy w rutynę, robimy coś bardziej „dla siebie samych” niż z wyczuciem rzeczywistych potrzeb i woli Boga, nie widzimy popełnianych błędów i przyczyn niepowodzeń, a przez to możemy nie zauważyć jak i dlaczego spada w osobach zaangażowanych świeżość i zapał</w:t>
      </w:r>
      <w:r w:rsidR="005A4630" w:rsidRPr="007D4725">
        <w:rPr>
          <w:rFonts w:ascii="Times New Roman" w:hAnsi="Times New Roman" w:cs="Times New Roman"/>
        </w:rPr>
        <w:t xml:space="preserve">. Nie widząc sukcesów (choćby drobnych) danego dzieła nawet nie </w:t>
      </w:r>
      <w:r w:rsidR="005A4630" w:rsidRPr="007D4725">
        <w:rPr>
          <w:rFonts w:ascii="Times New Roman" w:hAnsi="Times New Roman" w:cs="Times New Roman"/>
        </w:rPr>
        <w:lastRenderedPageBreak/>
        <w:t>możemy się tym ucieszyć, a nie dostrzegając błędów nie umiemy stworzyć planu poprawy działania</w:t>
      </w:r>
      <w:r w:rsidR="00166F7B" w:rsidRPr="007D4725">
        <w:rPr>
          <w:rFonts w:ascii="Times New Roman" w:hAnsi="Times New Roman" w:cs="Times New Roman"/>
        </w:rPr>
        <w:t>].</w:t>
      </w:r>
    </w:p>
    <w:p w:rsidR="00166F7B" w:rsidRPr="007D4725" w:rsidRDefault="00166F7B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Jakie zaangażowania podjęliśmy w ostatnim czasie (np. roku)? Jakie były powody? Co nas do tego skłoniło?</w:t>
      </w:r>
      <w:r w:rsidR="00B00D16" w:rsidRPr="007D4725">
        <w:rPr>
          <w:rFonts w:ascii="Times New Roman" w:hAnsi="Times New Roman" w:cs="Times New Roman"/>
        </w:rPr>
        <w:t xml:space="preserve"> Czy te powody są nadal aktualne? Czy mamy już jakieś spostrzeżenia z realizacji tych działań? Czy podzieliliśmy się nimi lub planujemy to zrobić w najbliższym czasie?</w:t>
      </w:r>
    </w:p>
    <w:p w:rsidR="00B00D16" w:rsidRPr="007D4725" w:rsidRDefault="00B00D16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Czy czas pandemii zmienił coś w naszym apostolstwie? Czy podjęliśmy wspólnie refleksję, co należy zmienić lub wzmocnić? [Zawieszenie normalnych sposobów działania mogło obnażyć małą elasty</w:t>
      </w:r>
      <w:r w:rsidR="005A4630" w:rsidRPr="007D4725">
        <w:rPr>
          <w:rFonts w:ascii="Times New Roman" w:hAnsi="Times New Roman" w:cs="Times New Roman"/>
        </w:rPr>
        <w:t>czność i otwartość na zmiany a także</w:t>
      </w:r>
      <w:r w:rsidRPr="007D4725">
        <w:rPr>
          <w:rFonts w:ascii="Times New Roman" w:hAnsi="Times New Roman" w:cs="Times New Roman"/>
        </w:rPr>
        <w:t xml:space="preserve"> rutynę</w:t>
      </w:r>
      <w:r w:rsidR="005A4630" w:rsidRPr="007D4725">
        <w:rPr>
          <w:rFonts w:ascii="Times New Roman" w:hAnsi="Times New Roman" w:cs="Times New Roman"/>
        </w:rPr>
        <w:t xml:space="preserve"> i działanie z obowiązku. Może część osób odetchnęła z ulgą, bo odpadł jakiś obowiązek. Niemożność zwykłych spotkań z ludźmi mogła, z drugiej strony</w:t>
      </w:r>
      <w:r w:rsidRPr="007D4725">
        <w:rPr>
          <w:rFonts w:ascii="Times New Roman" w:hAnsi="Times New Roman" w:cs="Times New Roman"/>
        </w:rPr>
        <w:t xml:space="preserve">,  zmobilizować do szukania nowych rozwiązań – jeśli uznaliśmy dane zaangażowanie jako ważne </w:t>
      </w:r>
      <w:r w:rsidR="00825556" w:rsidRPr="007D4725">
        <w:rPr>
          <w:rFonts w:ascii="Times New Roman" w:hAnsi="Times New Roman" w:cs="Times New Roman"/>
        </w:rPr>
        <w:t>w planie Bożym i dla dobra ludzi.</w:t>
      </w:r>
      <w:r w:rsidR="005A4630" w:rsidRPr="007D4725">
        <w:rPr>
          <w:rFonts w:ascii="Times New Roman" w:hAnsi="Times New Roman" w:cs="Times New Roman"/>
        </w:rPr>
        <w:t xml:space="preserve"> Bo czy potrzebujący w pandemii przestali być potrzebujący, czy raczej stali się potrzebującymi bez wyciągniętej do nich pomocnej dłoni w postaci naszego działania apostolskiego?</w:t>
      </w:r>
      <w:r w:rsidR="00825556" w:rsidRPr="007D4725">
        <w:rPr>
          <w:rFonts w:ascii="Times New Roman" w:hAnsi="Times New Roman" w:cs="Times New Roman"/>
        </w:rPr>
        <w:t>]</w:t>
      </w:r>
    </w:p>
    <w:p w:rsidR="00825556" w:rsidRPr="007D4725" w:rsidRDefault="00825556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Jaki jest zasięg podejmowanych przez nas działań apostolskich? Czy można lub należy go </w:t>
      </w:r>
      <w:r w:rsidRPr="007D4725">
        <w:rPr>
          <w:rFonts w:ascii="Times New Roman" w:hAnsi="Times New Roman" w:cs="Times New Roman"/>
          <w:u w:val="single"/>
        </w:rPr>
        <w:t>rozszerzyć</w:t>
      </w:r>
      <w:r w:rsidRPr="007D4725">
        <w:rPr>
          <w:rFonts w:ascii="Times New Roman" w:hAnsi="Times New Roman" w:cs="Times New Roman"/>
        </w:rPr>
        <w:t xml:space="preserve">? </w:t>
      </w:r>
      <w:r w:rsidR="00D81E2C" w:rsidRPr="007D4725">
        <w:rPr>
          <w:rFonts w:ascii="Times New Roman" w:hAnsi="Times New Roman" w:cs="Times New Roman"/>
        </w:rPr>
        <w:t xml:space="preserve">Czy drożne są kanały informacji? </w:t>
      </w:r>
      <w:r w:rsidRPr="007D4725">
        <w:rPr>
          <w:rFonts w:ascii="Times New Roman" w:hAnsi="Times New Roman" w:cs="Times New Roman"/>
        </w:rPr>
        <w:t xml:space="preserve">Czy </w:t>
      </w:r>
      <w:r w:rsidRPr="007D4725">
        <w:rPr>
          <w:rFonts w:ascii="Times New Roman" w:hAnsi="Times New Roman" w:cs="Times New Roman"/>
          <w:u w:val="single"/>
        </w:rPr>
        <w:t>robią to też inni</w:t>
      </w:r>
      <w:r w:rsidRPr="007D4725">
        <w:rPr>
          <w:rFonts w:ascii="Times New Roman" w:hAnsi="Times New Roman" w:cs="Times New Roman"/>
        </w:rPr>
        <w:t xml:space="preserve">, czy raczej jest to obszar </w:t>
      </w:r>
      <w:r w:rsidRPr="007D4725">
        <w:rPr>
          <w:rFonts w:ascii="Times New Roman" w:hAnsi="Times New Roman" w:cs="Times New Roman"/>
          <w:u w:val="single"/>
        </w:rPr>
        <w:t>zaniedbany</w:t>
      </w:r>
      <w:r w:rsidRPr="007D4725">
        <w:rPr>
          <w:rFonts w:ascii="Times New Roman" w:hAnsi="Times New Roman" w:cs="Times New Roman"/>
        </w:rPr>
        <w:t xml:space="preserve">? Czy mogą to robić, czy raczej </w:t>
      </w:r>
      <w:r w:rsidRPr="007D4725">
        <w:rPr>
          <w:rFonts w:ascii="Times New Roman" w:hAnsi="Times New Roman" w:cs="Times New Roman"/>
          <w:u w:val="single"/>
        </w:rPr>
        <w:t xml:space="preserve">wymaga to naszej formacji, duchowości </w:t>
      </w:r>
      <w:proofErr w:type="spellStart"/>
      <w:r w:rsidRPr="007D4725">
        <w:rPr>
          <w:rFonts w:ascii="Times New Roman" w:hAnsi="Times New Roman" w:cs="Times New Roman"/>
          <w:u w:val="single"/>
        </w:rPr>
        <w:t>ignacjańskiej</w:t>
      </w:r>
      <w:proofErr w:type="spellEnd"/>
      <w:r w:rsidRPr="007D4725">
        <w:rPr>
          <w:rFonts w:ascii="Times New Roman" w:hAnsi="Times New Roman" w:cs="Times New Roman"/>
          <w:u w:val="single"/>
        </w:rPr>
        <w:t xml:space="preserve"> lub stylu życia</w:t>
      </w:r>
      <w:r w:rsidRPr="007D4725">
        <w:rPr>
          <w:rFonts w:ascii="Times New Roman" w:hAnsi="Times New Roman" w:cs="Times New Roman"/>
        </w:rPr>
        <w:t>? Czy i na ile te działania są skuteczne (względem zakładanych celów)?</w:t>
      </w:r>
    </w:p>
    <w:p w:rsidR="00825556" w:rsidRPr="007D4725" w:rsidRDefault="00825556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Które z podejmowanych we wspólnocie zaangażowań nas integrują, z którymi chętnie się utożsamiają członkowie wspólnoty</w:t>
      </w:r>
      <w:r w:rsidR="00D81E2C" w:rsidRPr="007D4725">
        <w:rPr>
          <w:rFonts w:ascii="Times New Roman" w:hAnsi="Times New Roman" w:cs="Times New Roman"/>
        </w:rPr>
        <w:t>, uważają za „swoje”</w:t>
      </w:r>
      <w:r w:rsidRPr="007D4725">
        <w:rPr>
          <w:rFonts w:ascii="Times New Roman" w:hAnsi="Times New Roman" w:cs="Times New Roman"/>
        </w:rPr>
        <w:t>?</w:t>
      </w:r>
    </w:p>
    <w:p w:rsidR="00825556" w:rsidRPr="007D4725" w:rsidRDefault="00825556" w:rsidP="00E37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Czy są (i jakie) działania, które napotykają opór kogoś lub poczucie, że są one narzucone? Co jest tego przyczyną?</w:t>
      </w:r>
      <w:r w:rsidR="00D81E2C" w:rsidRPr="007D4725">
        <w:rPr>
          <w:rFonts w:ascii="Times New Roman" w:hAnsi="Times New Roman" w:cs="Times New Roman"/>
        </w:rPr>
        <w:t xml:space="preserve"> Czy rzeczywiście zostały narzucone wbrew woli grupy osób, czy tylko decyzje zostały podjęte bez ich udziału</w:t>
      </w:r>
      <w:r w:rsidR="00CC0CC0" w:rsidRPr="007D4725">
        <w:rPr>
          <w:rFonts w:ascii="Times New Roman" w:hAnsi="Times New Roman" w:cs="Times New Roman"/>
        </w:rPr>
        <w:t xml:space="preserve"> [Może się </w:t>
      </w:r>
      <w:r w:rsidR="00D81E2C" w:rsidRPr="007D4725">
        <w:rPr>
          <w:rFonts w:ascii="Times New Roman" w:hAnsi="Times New Roman" w:cs="Times New Roman"/>
        </w:rPr>
        <w:t xml:space="preserve">też </w:t>
      </w:r>
      <w:r w:rsidR="00CC0CC0" w:rsidRPr="007D4725">
        <w:rPr>
          <w:rFonts w:ascii="Times New Roman" w:hAnsi="Times New Roman" w:cs="Times New Roman"/>
        </w:rPr>
        <w:t xml:space="preserve">zdarzyć, że nawet dobrze rozeznane zaangażowania są źle realizowane i mogą się nie udać przez </w:t>
      </w:r>
      <w:r w:rsidR="00CC0CC0" w:rsidRPr="007D4725">
        <w:rPr>
          <w:rFonts w:ascii="Times New Roman" w:hAnsi="Times New Roman" w:cs="Times New Roman"/>
          <w:u w:val="single"/>
        </w:rPr>
        <w:t>brak porozumienia</w:t>
      </w:r>
      <w:r w:rsidR="00CC0CC0" w:rsidRPr="007D4725">
        <w:rPr>
          <w:rFonts w:ascii="Times New Roman" w:hAnsi="Times New Roman" w:cs="Times New Roman"/>
        </w:rPr>
        <w:t xml:space="preserve">, różnice zdań co do </w:t>
      </w:r>
      <w:r w:rsidR="00CC0CC0" w:rsidRPr="007D4725">
        <w:rPr>
          <w:rFonts w:ascii="Times New Roman" w:hAnsi="Times New Roman" w:cs="Times New Roman"/>
          <w:u w:val="single"/>
        </w:rPr>
        <w:t>sposobu działania</w:t>
      </w:r>
      <w:r w:rsidR="00CC0CC0" w:rsidRPr="007D4725">
        <w:rPr>
          <w:rFonts w:ascii="Times New Roman" w:hAnsi="Times New Roman" w:cs="Times New Roman"/>
        </w:rPr>
        <w:t xml:space="preserve">, źle </w:t>
      </w:r>
      <w:r w:rsidR="00CC0CC0" w:rsidRPr="007D4725">
        <w:rPr>
          <w:rFonts w:ascii="Times New Roman" w:hAnsi="Times New Roman" w:cs="Times New Roman"/>
          <w:u w:val="single"/>
        </w:rPr>
        <w:t>podzielone</w:t>
      </w:r>
      <w:r w:rsidR="00CC0CC0" w:rsidRPr="007D4725">
        <w:rPr>
          <w:rFonts w:ascii="Times New Roman" w:hAnsi="Times New Roman" w:cs="Times New Roman"/>
        </w:rPr>
        <w:t xml:space="preserve"> lub </w:t>
      </w:r>
      <w:r w:rsidR="00CC0CC0" w:rsidRPr="007D4725">
        <w:rPr>
          <w:rFonts w:ascii="Times New Roman" w:hAnsi="Times New Roman" w:cs="Times New Roman"/>
          <w:u w:val="single"/>
        </w:rPr>
        <w:t>rozdzielone</w:t>
      </w:r>
      <w:r w:rsidR="00CC0CC0" w:rsidRPr="007D4725">
        <w:rPr>
          <w:rFonts w:ascii="Times New Roman" w:hAnsi="Times New Roman" w:cs="Times New Roman"/>
        </w:rPr>
        <w:t xml:space="preserve"> zadania, bez uwzględnienia </w:t>
      </w:r>
      <w:r w:rsidR="00CC0CC0" w:rsidRPr="007D4725">
        <w:rPr>
          <w:rFonts w:ascii="Times New Roman" w:hAnsi="Times New Roman" w:cs="Times New Roman"/>
          <w:u w:val="single"/>
        </w:rPr>
        <w:t>możliwości i zdolności</w:t>
      </w:r>
      <w:r w:rsidR="00CC0CC0" w:rsidRPr="007D4725">
        <w:rPr>
          <w:rFonts w:ascii="Times New Roman" w:hAnsi="Times New Roman" w:cs="Times New Roman"/>
        </w:rPr>
        <w:t xml:space="preserve"> (czasem podzielenie projektu na wiele drobnych elementów może dać możliwość zaangażowania się w niego bardzo wielu członków wspólnoty, odciążając głównych wykonawców</w:t>
      </w:r>
      <w:r w:rsidR="00D81E2C" w:rsidRPr="007D4725">
        <w:rPr>
          <w:rFonts w:ascii="Times New Roman" w:hAnsi="Times New Roman" w:cs="Times New Roman"/>
        </w:rPr>
        <w:t>; np. zająć się zaopatrzeniem to może za dużo, ale zapewnić transport z zakupami to już ok</w:t>
      </w:r>
      <w:r w:rsidR="00CC0CC0" w:rsidRPr="007D4725">
        <w:rPr>
          <w:rFonts w:ascii="Times New Roman" w:hAnsi="Times New Roman" w:cs="Times New Roman"/>
        </w:rPr>
        <w:t>).]</w:t>
      </w:r>
    </w:p>
    <w:p w:rsidR="00CC0CC0" w:rsidRPr="007D4725" w:rsidRDefault="00CC0CC0" w:rsidP="00E3791F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7D4725">
        <w:rPr>
          <w:rFonts w:ascii="Times New Roman" w:hAnsi="Times New Roman" w:cs="Times New Roman"/>
          <w:u w:val="single"/>
        </w:rPr>
        <w:t>Jak</w:t>
      </w:r>
    </w:p>
    <w:p w:rsidR="00CC0CC0" w:rsidRPr="007D4725" w:rsidRDefault="00CC0CC0" w:rsidP="00E379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Jak na naszym podstawowym i lokalnym gruncie odbywa się rozeznanie i podejmowanie decyzji w sprawach </w:t>
      </w:r>
      <w:r w:rsidR="00527264" w:rsidRPr="007D4725">
        <w:rPr>
          <w:rFonts w:ascii="Times New Roman" w:hAnsi="Times New Roman" w:cs="Times New Roman"/>
        </w:rPr>
        <w:t>zaangażowań apostolskich?</w:t>
      </w:r>
    </w:p>
    <w:p w:rsidR="00527264" w:rsidRPr="007D4725" w:rsidRDefault="00527264" w:rsidP="00E3791F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- Czy decyzje nie są narzucane? Czy </w:t>
      </w:r>
      <w:r w:rsidRPr="007D4725">
        <w:rPr>
          <w:rFonts w:ascii="Times New Roman" w:hAnsi="Times New Roman" w:cs="Times New Roman"/>
          <w:u w:val="single"/>
        </w:rPr>
        <w:t>dajemy się wypowiedzieć wszystkim</w:t>
      </w:r>
      <w:r w:rsidRPr="007D4725">
        <w:rPr>
          <w:rFonts w:ascii="Times New Roman" w:hAnsi="Times New Roman" w:cs="Times New Roman"/>
        </w:rPr>
        <w:t xml:space="preserve"> uczestniczącym w rozeznaniu oraz czy </w:t>
      </w:r>
      <w:r w:rsidRPr="007D4725">
        <w:rPr>
          <w:rFonts w:ascii="Times New Roman" w:hAnsi="Times New Roman" w:cs="Times New Roman"/>
          <w:u w:val="single"/>
        </w:rPr>
        <w:t>podejmujemy refleksję</w:t>
      </w:r>
      <w:r w:rsidRPr="007D4725">
        <w:rPr>
          <w:rFonts w:ascii="Times New Roman" w:hAnsi="Times New Roman" w:cs="Times New Roman"/>
        </w:rPr>
        <w:t xml:space="preserve"> i </w:t>
      </w:r>
      <w:r w:rsidRPr="007D4725">
        <w:rPr>
          <w:rFonts w:ascii="Times New Roman" w:hAnsi="Times New Roman" w:cs="Times New Roman"/>
          <w:u w:val="single"/>
        </w:rPr>
        <w:t>dzielimy się</w:t>
      </w:r>
      <w:r w:rsidRPr="007D4725">
        <w:rPr>
          <w:rFonts w:ascii="Times New Roman" w:hAnsi="Times New Roman" w:cs="Times New Roman"/>
        </w:rPr>
        <w:t xml:space="preserve"> tym, co wzbudziły w nas wypowiedzi innych?</w:t>
      </w:r>
      <w:r w:rsidR="00D81E2C" w:rsidRPr="007D4725">
        <w:rPr>
          <w:rFonts w:ascii="Times New Roman" w:hAnsi="Times New Roman" w:cs="Times New Roman"/>
        </w:rPr>
        <w:t xml:space="preserve"> [Dlatego często przypomina się wagę tzw. „drugiej rundy” dzielenia.]</w:t>
      </w:r>
    </w:p>
    <w:p w:rsidR="00527264" w:rsidRPr="007D4725" w:rsidRDefault="00527264" w:rsidP="00E3791F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- Czy w procesie podejmowania decyzji konfrontujemy nasze pragnienia ze Słowem Bożym lub głosem Boga w naszych sercach/sumieniach?</w:t>
      </w:r>
    </w:p>
    <w:p w:rsidR="00527264" w:rsidRPr="007D4725" w:rsidRDefault="00527264" w:rsidP="00E3791F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- Czy podejmując decyzję </w:t>
      </w:r>
      <w:r w:rsidRPr="007D4725">
        <w:rPr>
          <w:rFonts w:ascii="Times New Roman" w:hAnsi="Times New Roman" w:cs="Times New Roman"/>
          <w:u w:val="single"/>
        </w:rPr>
        <w:t>planujemy</w:t>
      </w:r>
      <w:r w:rsidRPr="007D4725">
        <w:rPr>
          <w:rFonts w:ascii="Times New Roman" w:hAnsi="Times New Roman" w:cs="Times New Roman"/>
        </w:rPr>
        <w:t xml:space="preserve"> również etap rewizji/ewaluacji? Czy </w:t>
      </w:r>
      <w:r w:rsidRPr="007D4725">
        <w:rPr>
          <w:rFonts w:ascii="Times New Roman" w:hAnsi="Times New Roman" w:cs="Times New Roman"/>
          <w:u w:val="single"/>
        </w:rPr>
        <w:t>podejmujemy</w:t>
      </w:r>
      <w:r w:rsidRPr="007D4725">
        <w:rPr>
          <w:rFonts w:ascii="Times New Roman" w:hAnsi="Times New Roman" w:cs="Times New Roman"/>
        </w:rPr>
        <w:t xml:space="preserve"> tę rewizję?</w:t>
      </w:r>
      <w:r w:rsidR="00D81E2C" w:rsidRPr="007D4725">
        <w:rPr>
          <w:rFonts w:ascii="Times New Roman" w:hAnsi="Times New Roman" w:cs="Times New Roman"/>
        </w:rPr>
        <w:t xml:space="preserve"> Czy </w:t>
      </w:r>
      <w:r w:rsidR="00D81E2C" w:rsidRPr="007D4725">
        <w:rPr>
          <w:rFonts w:ascii="Times New Roman" w:hAnsi="Times New Roman" w:cs="Times New Roman"/>
          <w:u w:val="single"/>
        </w:rPr>
        <w:t>wprowadzamy modyfikacje</w:t>
      </w:r>
      <w:r w:rsidR="00D81E2C" w:rsidRPr="007D4725">
        <w:rPr>
          <w:rFonts w:ascii="Times New Roman" w:hAnsi="Times New Roman" w:cs="Times New Roman"/>
        </w:rPr>
        <w:t xml:space="preserve"> zauważone podczas rewizji?</w:t>
      </w:r>
    </w:p>
    <w:p w:rsidR="00527264" w:rsidRPr="007D4725" w:rsidRDefault="00527264" w:rsidP="00E379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Czy i jak włączamy indywidualne zaangażowania apostolskie  w naszą wspólną misję?</w:t>
      </w:r>
    </w:p>
    <w:p w:rsidR="00347C00" w:rsidRPr="007D4725" w:rsidRDefault="00347C00" w:rsidP="00E3791F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- Czy pomagamy, zwłaszcza początkującym członkom wspólnoty, </w:t>
      </w:r>
      <w:r w:rsidRPr="007D4725">
        <w:rPr>
          <w:rFonts w:ascii="Times New Roman" w:hAnsi="Times New Roman" w:cs="Times New Roman"/>
          <w:u w:val="single"/>
        </w:rPr>
        <w:t xml:space="preserve">zrozumieć i odnaleźć się w obszarach priorytetowych </w:t>
      </w:r>
      <w:proofErr w:type="spellStart"/>
      <w:r w:rsidRPr="007D4725">
        <w:rPr>
          <w:rFonts w:ascii="Times New Roman" w:hAnsi="Times New Roman" w:cs="Times New Roman"/>
          <w:u w:val="single"/>
        </w:rPr>
        <w:t>WŻCh</w:t>
      </w:r>
      <w:proofErr w:type="spellEnd"/>
      <w:r w:rsidRPr="007D4725">
        <w:rPr>
          <w:rFonts w:ascii="Times New Roman" w:hAnsi="Times New Roman" w:cs="Times New Roman"/>
        </w:rPr>
        <w:t xml:space="preserve"> (jak to wygląda w mojej wspólnocie podstawowej)?</w:t>
      </w:r>
    </w:p>
    <w:p w:rsidR="00347C00" w:rsidRPr="007D4725" w:rsidRDefault="00347C00" w:rsidP="00E3791F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- Czy pomagamy członkom naszych wspólnot dostrzec </w:t>
      </w:r>
      <w:r w:rsidRPr="007D4725">
        <w:rPr>
          <w:rFonts w:ascii="Times New Roman" w:hAnsi="Times New Roman" w:cs="Times New Roman"/>
          <w:u w:val="single"/>
        </w:rPr>
        <w:t>znaczenie ich działań</w:t>
      </w:r>
      <w:r w:rsidRPr="007D4725">
        <w:rPr>
          <w:rFonts w:ascii="Times New Roman" w:hAnsi="Times New Roman" w:cs="Times New Roman"/>
        </w:rPr>
        <w:t xml:space="preserve"> wynikających z ról społecznych w Bożym planie budowania Królestwa i planie zbawienia?</w:t>
      </w:r>
    </w:p>
    <w:p w:rsidR="00347C00" w:rsidRPr="007D4725" w:rsidRDefault="00347C00" w:rsidP="00E3791F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- Czy rozpoznane działania apostolskie członków mojej wspólnoty umiemy </w:t>
      </w:r>
      <w:r w:rsidRPr="007D4725">
        <w:rPr>
          <w:rFonts w:ascii="Times New Roman" w:hAnsi="Times New Roman" w:cs="Times New Roman"/>
          <w:u w:val="single"/>
        </w:rPr>
        <w:t>„</w:t>
      </w:r>
      <w:proofErr w:type="spellStart"/>
      <w:r w:rsidRPr="007D4725">
        <w:rPr>
          <w:rFonts w:ascii="Times New Roman" w:hAnsi="Times New Roman" w:cs="Times New Roman"/>
          <w:u w:val="single"/>
        </w:rPr>
        <w:t>uwspólnotowić</w:t>
      </w:r>
      <w:proofErr w:type="spellEnd"/>
      <w:r w:rsidRPr="007D4725">
        <w:rPr>
          <w:rFonts w:ascii="Times New Roman" w:hAnsi="Times New Roman" w:cs="Times New Roman"/>
          <w:u w:val="single"/>
        </w:rPr>
        <w:t>”</w:t>
      </w:r>
      <w:r w:rsidRPr="007D4725">
        <w:rPr>
          <w:rFonts w:ascii="Times New Roman" w:hAnsi="Times New Roman" w:cs="Times New Roman"/>
        </w:rPr>
        <w:t xml:space="preserve"> (przez pomoc w rozeznaniu, posłanie, wsparcie i współodpowiedzialność za podjęcie rewizji)</w:t>
      </w:r>
      <w:r w:rsidR="00B50852" w:rsidRPr="007D4725">
        <w:rPr>
          <w:rFonts w:ascii="Times New Roman" w:hAnsi="Times New Roman" w:cs="Times New Roman"/>
        </w:rPr>
        <w:t>?</w:t>
      </w:r>
    </w:p>
    <w:p w:rsidR="00BA5728" w:rsidRPr="007D4725" w:rsidRDefault="004F2616" w:rsidP="00E3791F">
      <w:p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II. </w:t>
      </w:r>
      <w:r w:rsidR="00B50852" w:rsidRPr="007D4725">
        <w:rPr>
          <w:rFonts w:ascii="Times New Roman" w:hAnsi="Times New Roman" w:cs="Times New Roman"/>
        </w:rPr>
        <w:t>Refleksja indywidualna i praca w grupach</w:t>
      </w:r>
    </w:p>
    <w:p w:rsidR="004F2616" w:rsidRPr="007D4725" w:rsidRDefault="004F2616" w:rsidP="00E3791F">
      <w:p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Pytania do refleksji indywidualnej:</w:t>
      </w:r>
    </w:p>
    <w:p w:rsidR="00B50852" w:rsidRPr="007D4725" w:rsidRDefault="00B50852" w:rsidP="00E37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Co mnie osobiście szczególnie poruszyło/dało do myślenia w postawionych pytaniach?</w:t>
      </w:r>
    </w:p>
    <w:p w:rsidR="00B50852" w:rsidRPr="007D4725" w:rsidRDefault="00B50852" w:rsidP="00E37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Jakie </w:t>
      </w:r>
      <w:r w:rsidR="00412B19" w:rsidRPr="007D4725">
        <w:rPr>
          <w:rFonts w:ascii="Times New Roman" w:hAnsi="Times New Roman" w:cs="Times New Roman"/>
        </w:rPr>
        <w:t xml:space="preserve">obecne </w:t>
      </w:r>
      <w:r w:rsidRPr="007D4725">
        <w:rPr>
          <w:rFonts w:ascii="Times New Roman" w:hAnsi="Times New Roman" w:cs="Times New Roman"/>
        </w:rPr>
        <w:t>inicjatywy apostolskie w mojej wspólnocie pods</w:t>
      </w:r>
      <w:r w:rsidR="0023551C" w:rsidRPr="007D4725">
        <w:rPr>
          <w:rFonts w:ascii="Times New Roman" w:hAnsi="Times New Roman" w:cs="Times New Roman"/>
        </w:rPr>
        <w:t xml:space="preserve">tawowej/lokalnej przynoszą najlepsze efekty dla odbiorców, osób zaangażowanych w realizację, </w:t>
      </w:r>
      <w:r w:rsidR="007E1A42" w:rsidRPr="007D4725">
        <w:rPr>
          <w:rFonts w:ascii="Times New Roman" w:hAnsi="Times New Roman" w:cs="Times New Roman"/>
        </w:rPr>
        <w:t xml:space="preserve">dla </w:t>
      </w:r>
      <w:r w:rsidR="0023551C" w:rsidRPr="007D4725">
        <w:rPr>
          <w:rFonts w:ascii="Times New Roman" w:hAnsi="Times New Roman" w:cs="Times New Roman"/>
        </w:rPr>
        <w:t>rozwoju wspólnoty? Jakie mogą być przyczyny (w nas jako osobach, w sposobach działania, itp.)?</w:t>
      </w:r>
    </w:p>
    <w:p w:rsidR="0023551C" w:rsidRPr="007D4725" w:rsidRDefault="0023551C" w:rsidP="00E37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Co warto lub należy zmienić/wzmocnić w obszarze apostolstwa w mojej wspólnocie podstawowej/lokalnej (</w:t>
      </w:r>
      <w:r w:rsidR="00412B19" w:rsidRPr="007D4725">
        <w:rPr>
          <w:rFonts w:ascii="Times New Roman" w:hAnsi="Times New Roman" w:cs="Times New Roman"/>
        </w:rPr>
        <w:t>w nas jako osobach, w sposobach działania, itp.)</w:t>
      </w:r>
      <w:r w:rsidRPr="007D4725">
        <w:rPr>
          <w:rFonts w:ascii="Times New Roman" w:hAnsi="Times New Roman" w:cs="Times New Roman"/>
        </w:rPr>
        <w:t>?</w:t>
      </w:r>
    </w:p>
    <w:p w:rsidR="00F16E0A" w:rsidRPr="007D4725" w:rsidRDefault="00F16E0A" w:rsidP="00E3791F">
      <w:p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Pytania do dzielenia w grupie (pierwsza runda): </w:t>
      </w:r>
    </w:p>
    <w:p w:rsidR="00F16E0A" w:rsidRPr="007D4725" w:rsidRDefault="00F16E0A" w:rsidP="00E379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Jakie obecne inicjatywy apostolskie w mojej wspólnocie podstawowej/lokalnej przynoszą najlepsze efekty dla odbiorców, osób zaangażowanych w realizację, </w:t>
      </w:r>
      <w:r w:rsidR="007E1A42" w:rsidRPr="007D4725">
        <w:rPr>
          <w:rFonts w:ascii="Times New Roman" w:hAnsi="Times New Roman" w:cs="Times New Roman"/>
        </w:rPr>
        <w:t xml:space="preserve">dla </w:t>
      </w:r>
      <w:r w:rsidRPr="007D4725">
        <w:rPr>
          <w:rFonts w:ascii="Times New Roman" w:hAnsi="Times New Roman" w:cs="Times New Roman"/>
        </w:rPr>
        <w:t>rozwoju wspólnoty? Jakie mogą być przyczyny (w nas jako osobach, w sposobach działania, itp.)?</w:t>
      </w:r>
    </w:p>
    <w:p w:rsidR="007E1A42" w:rsidRPr="007D4725" w:rsidRDefault="007E1A42" w:rsidP="00E379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Co, według mnie, warto lub należy zmienić/wzmocnić w obszarze apostolstwa w mojej wspólnocie podstawowej/lokalnej (w nas jako osobach, w sposobach działania, itp.)?</w:t>
      </w:r>
    </w:p>
    <w:p w:rsidR="007E1A42" w:rsidRPr="007D4725" w:rsidRDefault="007E1A42" w:rsidP="00E3791F">
      <w:p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 xml:space="preserve">Pytanie do drugiej rundy: Co w usłyszanych wypowiedziach </w:t>
      </w:r>
      <w:r w:rsidR="004F2616" w:rsidRPr="007D4725">
        <w:rPr>
          <w:rFonts w:ascii="Times New Roman" w:hAnsi="Times New Roman" w:cs="Times New Roman"/>
        </w:rPr>
        <w:t>jest dla mnie najcenniejsze w kontekście apostolstwa w mojej wspólnocie podstawowej/lokalnej?</w:t>
      </w:r>
    </w:p>
    <w:p w:rsidR="004F2616" w:rsidRPr="007D4725" w:rsidRDefault="004F2616" w:rsidP="00E3791F">
      <w:pPr>
        <w:jc w:val="both"/>
        <w:rPr>
          <w:rFonts w:ascii="Times New Roman" w:hAnsi="Times New Roman" w:cs="Times New Roman"/>
        </w:rPr>
      </w:pPr>
      <w:r w:rsidRPr="007D4725">
        <w:rPr>
          <w:rFonts w:ascii="Times New Roman" w:hAnsi="Times New Roman" w:cs="Times New Roman"/>
        </w:rPr>
        <w:t>Pytanie do trzeciej rundy: Jaką najcenniejszą rzecz wynoszę z tego spotkania w grupie?</w:t>
      </w:r>
    </w:p>
    <w:sectPr w:rsidR="004F2616" w:rsidRPr="007D4725" w:rsidSect="00B4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FC4"/>
    <w:multiLevelType w:val="hybridMultilevel"/>
    <w:tmpl w:val="762E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2A"/>
    <w:multiLevelType w:val="hybridMultilevel"/>
    <w:tmpl w:val="A7C4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239D6"/>
    <w:multiLevelType w:val="hybridMultilevel"/>
    <w:tmpl w:val="40CE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293E"/>
    <w:multiLevelType w:val="hybridMultilevel"/>
    <w:tmpl w:val="C3AAD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613FF"/>
    <w:multiLevelType w:val="hybridMultilevel"/>
    <w:tmpl w:val="7D9A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CB9"/>
    <w:multiLevelType w:val="hybridMultilevel"/>
    <w:tmpl w:val="28CA2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D3FD3"/>
    <w:multiLevelType w:val="hybridMultilevel"/>
    <w:tmpl w:val="5A060CC4"/>
    <w:lvl w:ilvl="0" w:tplc="22021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B1071"/>
    <w:multiLevelType w:val="hybridMultilevel"/>
    <w:tmpl w:val="762E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363A"/>
    <w:multiLevelType w:val="hybridMultilevel"/>
    <w:tmpl w:val="2D7C5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5728"/>
    <w:rsid w:val="00042313"/>
    <w:rsid w:val="00083F41"/>
    <w:rsid w:val="00100279"/>
    <w:rsid w:val="00166F7B"/>
    <w:rsid w:val="001970BB"/>
    <w:rsid w:val="001C6438"/>
    <w:rsid w:val="0023551C"/>
    <w:rsid w:val="003374DF"/>
    <w:rsid w:val="00347C00"/>
    <w:rsid w:val="003B5731"/>
    <w:rsid w:val="00400415"/>
    <w:rsid w:val="00412B19"/>
    <w:rsid w:val="004F2616"/>
    <w:rsid w:val="00527264"/>
    <w:rsid w:val="005A4630"/>
    <w:rsid w:val="005C26A0"/>
    <w:rsid w:val="00631C43"/>
    <w:rsid w:val="00670E51"/>
    <w:rsid w:val="00724D8C"/>
    <w:rsid w:val="00725911"/>
    <w:rsid w:val="007D4725"/>
    <w:rsid w:val="007E1A42"/>
    <w:rsid w:val="0080090C"/>
    <w:rsid w:val="00825556"/>
    <w:rsid w:val="008662C0"/>
    <w:rsid w:val="0095715B"/>
    <w:rsid w:val="009A3545"/>
    <w:rsid w:val="009C327D"/>
    <w:rsid w:val="00B00D16"/>
    <w:rsid w:val="00B37EBF"/>
    <w:rsid w:val="00B41602"/>
    <w:rsid w:val="00B50852"/>
    <w:rsid w:val="00B62D45"/>
    <w:rsid w:val="00B77A2E"/>
    <w:rsid w:val="00BA5728"/>
    <w:rsid w:val="00C109D6"/>
    <w:rsid w:val="00CC0CC0"/>
    <w:rsid w:val="00D81E2C"/>
    <w:rsid w:val="00E3791F"/>
    <w:rsid w:val="00EA3999"/>
    <w:rsid w:val="00F16E0A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D5C5"/>
  <w15:docId w15:val="{4650BA2C-EC37-4790-B6F4-F75CB60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WMiI UMK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Marcin Telicki</cp:lastModifiedBy>
  <cp:revision>5</cp:revision>
  <dcterms:created xsi:type="dcterms:W3CDTF">2021-09-14T16:52:00Z</dcterms:created>
  <dcterms:modified xsi:type="dcterms:W3CDTF">2021-09-22T11:20:00Z</dcterms:modified>
</cp:coreProperties>
</file>